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8F3" w:rsidRPr="00DE45D8" w:rsidRDefault="003378F3" w:rsidP="003378F3">
      <w:pPr>
        <w:spacing w:line="360" w:lineRule="auto"/>
        <w:jc w:val="both"/>
        <w:rPr>
          <w:rFonts w:asciiTheme="minorHAnsi" w:hAnsiTheme="minorHAnsi"/>
          <w:b/>
          <w:bCs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 xml:space="preserve">Allegato </w:t>
      </w:r>
      <w:r w:rsidR="00531D61" w:rsidRPr="00DE45D8">
        <w:rPr>
          <w:rFonts w:asciiTheme="minorHAnsi" w:hAnsiTheme="minorHAnsi"/>
          <w:b/>
          <w:sz w:val="20"/>
          <w:szCs w:val="20"/>
        </w:rPr>
        <w:t>10</w:t>
      </w:r>
    </w:p>
    <w:p w:rsidR="003378F3" w:rsidRPr="00DE45D8" w:rsidRDefault="003378F3" w:rsidP="003378F3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 xml:space="preserve">Dichiarazione sostitutiva dell’atto di notorietà resa ai sensi dell’articolo 47 del </w:t>
      </w:r>
    </w:p>
    <w:p w:rsidR="003378F3" w:rsidRPr="00DE45D8" w:rsidRDefault="003378F3" w:rsidP="003378F3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>Decreto del Presidente della Repubblica n. 445 del 28 dicembre 2000</w:t>
      </w:r>
    </w:p>
    <w:p w:rsidR="003378F3" w:rsidRPr="00DE45D8" w:rsidRDefault="003378F3" w:rsidP="003378F3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:rsidR="003378F3" w:rsidRPr="00DE45D8" w:rsidRDefault="003378F3" w:rsidP="00531D6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DE45D8">
        <w:rPr>
          <w:rFonts w:asciiTheme="minorHAnsi" w:hAnsiTheme="minorHAnsi"/>
          <w:sz w:val="20"/>
          <w:szCs w:val="20"/>
        </w:rPr>
        <w:t>a</w:t>
      </w:r>
      <w:proofErr w:type="spellEnd"/>
      <w:r w:rsidRPr="00DE45D8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31D61" w:rsidRPr="00DE45D8">
        <w:rPr>
          <w:rFonts w:asciiTheme="minorHAnsi" w:hAnsiTheme="minorHAnsi"/>
          <w:sz w:val="20"/>
          <w:szCs w:val="20"/>
        </w:rPr>
        <w:t xml:space="preserve">l ________________in qualità di Legale rappresentate </w:t>
      </w:r>
    </w:p>
    <w:p w:rsidR="003378F3" w:rsidRPr="00DE45D8" w:rsidRDefault="003378F3" w:rsidP="003378F3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:rsidR="003378F3" w:rsidRPr="00DE45D8" w:rsidRDefault="003378F3" w:rsidP="003378F3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:rsidR="003378F3" w:rsidRPr="00DE45D8" w:rsidRDefault="003378F3" w:rsidP="003378F3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b/>
          <w:sz w:val="20"/>
          <w:szCs w:val="20"/>
        </w:rPr>
        <w:t>DICHIARO</w:t>
      </w:r>
    </w:p>
    <w:p w:rsidR="003378F3" w:rsidRPr="00DE45D8" w:rsidRDefault="003378F3" w:rsidP="003378F3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:rsidR="008B57B3" w:rsidRPr="00DE45D8" w:rsidRDefault="003378F3" w:rsidP="008B57B3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che ai fini del calcolo del punteggio relativo al criterio di valutazione di cui all’allegato n.</w:t>
      </w:r>
      <w:r w:rsidR="008B57B3" w:rsidRPr="00DE45D8">
        <w:rPr>
          <w:rFonts w:asciiTheme="minorHAnsi" w:hAnsiTheme="minorHAnsi"/>
          <w:sz w:val="20"/>
          <w:szCs w:val="20"/>
        </w:rPr>
        <w:t>.</w:t>
      </w:r>
      <w:r w:rsidR="004D2452" w:rsidRPr="00DE45D8">
        <w:rPr>
          <w:rFonts w:asciiTheme="minorHAnsi" w:hAnsiTheme="minorHAnsi"/>
          <w:sz w:val="20"/>
          <w:szCs w:val="20"/>
        </w:rPr>
        <w:t>1</w:t>
      </w:r>
      <w:r w:rsidR="008B57B3" w:rsidRPr="00DE45D8">
        <w:rPr>
          <w:rFonts w:asciiTheme="minorHAnsi" w:hAnsiTheme="minorHAnsi"/>
          <w:b/>
          <w:i/>
          <w:sz w:val="20"/>
          <w:szCs w:val="20"/>
        </w:rPr>
        <w:t xml:space="preserve">, Solidità economico finanziaria </w:t>
      </w:r>
      <w:r w:rsidRPr="00DE45D8">
        <w:rPr>
          <w:rFonts w:asciiTheme="minorHAnsi" w:hAnsiTheme="minorHAnsi"/>
          <w:b/>
          <w:i/>
          <w:sz w:val="20"/>
          <w:szCs w:val="20"/>
        </w:rPr>
        <w:t>del soggetto proponente</w:t>
      </w:r>
      <w:r w:rsidR="008B57B3" w:rsidRPr="00DE45D8">
        <w:rPr>
          <w:rFonts w:asciiTheme="minorHAnsi" w:hAnsiTheme="minorHAnsi"/>
          <w:sz w:val="20"/>
          <w:szCs w:val="20"/>
        </w:rPr>
        <w:t xml:space="preserve"> punti e.1 ed e.2</w:t>
      </w:r>
      <w:r w:rsidRPr="00DE45D8">
        <w:rPr>
          <w:rFonts w:asciiTheme="minorHAnsi" w:hAnsiTheme="minorHAnsi"/>
          <w:sz w:val="20"/>
          <w:szCs w:val="20"/>
        </w:rPr>
        <w:t xml:space="preserve">) della </w:t>
      </w:r>
      <w:r w:rsidR="008B57B3" w:rsidRPr="00DE45D8">
        <w:rPr>
          <w:rFonts w:asciiTheme="minorHAnsi" w:hAnsiTheme="minorHAnsi"/>
          <w:sz w:val="20"/>
          <w:szCs w:val="20"/>
        </w:rPr>
        <w:t>Direttiva Operativa</w:t>
      </w:r>
      <w:r w:rsidRPr="00DE45D8">
        <w:rPr>
          <w:rFonts w:asciiTheme="minorHAnsi" w:hAnsiTheme="minorHAnsi"/>
          <w:sz w:val="20"/>
          <w:szCs w:val="20"/>
        </w:rPr>
        <w:t xml:space="preserve"> n. 5</w:t>
      </w:r>
      <w:r w:rsidR="008B57B3" w:rsidRPr="00DE45D8">
        <w:rPr>
          <w:rFonts w:asciiTheme="minorHAnsi" w:hAnsiTheme="minorHAnsi"/>
          <w:sz w:val="20"/>
          <w:szCs w:val="20"/>
        </w:rPr>
        <w:t xml:space="preserve">5 </w:t>
      </w:r>
      <w:r w:rsidRPr="00DE45D8">
        <w:rPr>
          <w:rFonts w:asciiTheme="minorHAnsi" w:hAnsiTheme="minorHAnsi"/>
          <w:sz w:val="20"/>
          <w:szCs w:val="20"/>
        </w:rPr>
        <w:t xml:space="preserve">del </w:t>
      </w:r>
      <w:r w:rsidR="008B57B3" w:rsidRPr="00DE45D8">
        <w:rPr>
          <w:rFonts w:asciiTheme="minorHAnsi" w:hAnsiTheme="minorHAnsi"/>
          <w:sz w:val="20"/>
          <w:szCs w:val="20"/>
        </w:rPr>
        <w:t>20</w:t>
      </w:r>
      <w:r w:rsidRPr="00DE45D8">
        <w:rPr>
          <w:rFonts w:asciiTheme="minorHAnsi" w:hAnsiTheme="minorHAnsi"/>
          <w:sz w:val="20"/>
          <w:szCs w:val="20"/>
        </w:rPr>
        <w:t xml:space="preserve"> </w:t>
      </w:r>
      <w:r w:rsidR="008B57B3" w:rsidRPr="00DE45D8">
        <w:rPr>
          <w:rFonts w:asciiTheme="minorHAnsi" w:hAnsiTheme="minorHAnsi"/>
          <w:sz w:val="20"/>
          <w:szCs w:val="20"/>
        </w:rPr>
        <w:t>luglio 2016</w:t>
      </w:r>
      <w:r w:rsidRPr="00DE45D8">
        <w:rPr>
          <w:rFonts w:asciiTheme="minorHAnsi" w:hAnsiTheme="minorHAnsi"/>
          <w:sz w:val="20"/>
          <w:szCs w:val="20"/>
        </w:rPr>
        <w:t>, nelle tabelle seguenti sono riportati i dati relat</w:t>
      </w:r>
      <w:r w:rsidR="008B57B3" w:rsidRPr="00DE45D8">
        <w:rPr>
          <w:rFonts w:asciiTheme="minorHAnsi" w:hAnsiTheme="minorHAnsi"/>
          <w:sz w:val="20"/>
          <w:szCs w:val="20"/>
        </w:rPr>
        <w:t>ivi agli ultimi 2</w:t>
      </w:r>
      <w:r w:rsidRPr="00DE45D8">
        <w:rPr>
          <w:rFonts w:asciiTheme="minorHAnsi" w:hAnsiTheme="minorHAnsi"/>
          <w:sz w:val="20"/>
          <w:szCs w:val="20"/>
        </w:rPr>
        <w:t xml:space="preserve"> esercizi contabili chiusi alla data di presentazione della domanda di agevolazione come desumibili</w:t>
      </w:r>
      <w:r w:rsidR="008B57B3" w:rsidRPr="00DE45D8">
        <w:rPr>
          <w:rFonts w:asciiTheme="minorHAnsi" w:hAnsiTheme="minorHAnsi"/>
          <w:sz w:val="20"/>
          <w:szCs w:val="20"/>
        </w:rPr>
        <w:t xml:space="preserve"> dai relativi </w:t>
      </w:r>
      <w:r w:rsidR="003D30CC" w:rsidRPr="00DE45D8">
        <w:rPr>
          <w:rFonts w:asciiTheme="minorHAnsi" w:hAnsiTheme="minorHAnsi"/>
          <w:sz w:val="20"/>
          <w:szCs w:val="20"/>
        </w:rPr>
        <w:t>documenti contabili</w:t>
      </w:r>
      <w:r w:rsidR="008B57B3" w:rsidRPr="00DE45D8">
        <w:rPr>
          <w:rFonts w:asciiTheme="minorHAnsi" w:hAnsiTheme="minorHAnsi"/>
          <w:sz w:val="20"/>
          <w:szCs w:val="20"/>
        </w:rPr>
        <w:t xml:space="preserve"> approvati.</w:t>
      </w:r>
    </w:p>
    <w:p w:rsidR="003378F3" w:rsidRPr="00DE45D8" w:rsidRDefault="003378F3" w:rsidP="003378F3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8B57B3" w:rsidRPr="00DE45D8" w:rsidRDefault="008B57B3" w:rsidP="008B57B3">
      <w:pPr>
        <w:tabs>
          <w:tab w:val="left" w:pos="439"/>
        </w:tabs>
        <w:ind w:right="567"/>
        <w:jc w:val="both"/>
        <w:rPr>
          <w:rFonts w:asciiTheme="minorHAnsi" w:hAnsi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865"/>
        <w:gridCol w:w="900"/>
      </w:tblGrid>
      <w:tr w:rsidR="004D2452" w:rsidRPr="00DE45D8" w:rsidTr="00521B7F">
        <w:trPr>
          <w:cantSplit/>
          <w:jc w:val="center"/>
        </w:trPr>
        <w:tc>
          <w:tcPr>
            <w:tcW w:w="0" w:type="auto"/>
            <w:shd w:val="pct12" w:color="auto" w:fill="auto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Conto Economico</w:t>
            </w:r>
          </w:p>
        </w:tc>
        <w:tc>
          <w:tcPr>
            <w:tcW w:w="0" w:type="auto"/>
            <w:gridSpan w:val="2"/>
            <w:shd w:val="pct12" w:color="auto" w:fill="auto"/>
            <w:vAlign w:val="center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 xml:space="preserve">     Esercizio -1</w:t>
            </w:r>
          </w:p>
        </w:tc>
      </w:tr>
      <w:tr w:rsidR="004D2452" w:rsidRPr="00DE45D8" w:rsidTr="00521B7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€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%</w:t>
            </w:r>
          </w:p>
        </w:tc>
      </w:tr>
      <w:tr w:rsidR="004D2452" w:rsidRPr="00DE45D8" w:rsidTr="00521B7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Fatturato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100</w:t>
            </w:r>
          </w:p>
        </w:tc>
      </w:tr>
      <w:tr w:rsidR="004D2452" w:rsidRPr="00DE45D8" w:rsidTr="00521B7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Margine Operativo Lordo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4D2452" w:rsidRPr="00DE45D8" w:rsidTr="00521B7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Reddito Operativo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4D2452" w:rsidRPr="00DE45D8" w:rsidTr="00521B7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Risultato Netto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</w:tbl>
    <w:p w:rsidR="008B57B3" w:rsidRPr="00DE45D8" w:rsidRDefault="008B57B3" w:rsidP="008B57B3">
      <w:pPr>
        <w:tabs>
          <w:tab w:val="left" w:pos="947"/>
        </w:tabs>
        <w:ind w:right="-38"/>
        <w:jc w:val="right"/>
        <w:rPr>
          <w:rFonts w:asciiTheme="minorHAnsi" w:hAnsiTheme="minorHAnsi"/>
          <w:b/>
          <w:sz w:val="16"/>
          <w:szCs w:val="16"/>
        </w:rPr>
      </w:pPr>
    </w:p>
    <w:p w:rsidR="008B57B3" w:rsidRPr="00DE45D8" w:rsidRDefault="008B57B3" w:rsidP="008B57B3">
      <w:pPr>
        <w:tabs>
          <w:tab w:val="left" w:pos="439"/>
        </w:tabs>
        <w:ind w:right="567"/>
        <w:jc w:val="both"/>
        <w:rPr>
          <w:rFonts w:asciiTheme="minorHAnsi" w:hAnsi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865"/>
        <w:gridCol w:w="900"/>
      </w:tblGrid>
      <w:tr w:rsidR="004D2452" w:rsidRPr="00DE45D8" w:rsidTr="00521B7F">
        <w:trPr>
          <w:jc w:val="center"/>
        </w:trPr>
        <w:tc>
          <w:tcPr>
            <w:tcW w:w="0" w:type="auto"/>
            <w:shd w:val="pct12" w:color="auto" w:fill="auto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Stato Patrimoniale</w:t>
            </w:r>
          </w:p>
        </w:tc>
        <w:tc>
          <w:tcPr>
            <w:tcW w:w="0" w:type="auto"/>
            <w:gridSpan w:val="2"/>
            <w:shd w:val="pct12" w:color="auto" w:fill="auto"/>
            <w:vAlign w:val="center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 xml:space="preserve">     Esercizio -1</w:t>
            </w: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D2452" w:rsidRPr="00DE45D8" w:rsidRDefault="004D2452" w:rsidP="00521B7F">
            <w:pPr>
              <w:tabs>
                <w:tab w:val="left" w:pos="439"/>
              </w:tabs>
              <w:ind w:right="56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D2452" w:rsidRPr="00DE45D8" w:rsidRDefault="004D2452" w:rsidP="003D30CC">
            <w:pPr>
              <w:tabs>
                <w:tab w:val="left" w:pos="439"/>
              </w:tabs>
              <w:ind w:right="567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€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D2452" w:rsidRPr="00DE45D8" w:rsidRDefault="004D2452" w:rsidP="003D30CC">
            <w:pPr>
              <w:tabs>
                <w:tab w:val="left" w:pos="439"/>
              </w:tabs>
              <w:ind w:right="567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%</w:t>
            </w: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shd w:val="pct10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Attivo</w:t>
            </w:r>
          </w:p>
        </w:tc>
        <w:tc>
          <w:tcPr>
            <w:tcW w:w="0" w:type="auto"/>
            <w:shd w:val="pct10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pct10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100</w:t>
            </w: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Attività correnti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Immobilizzazioni nette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shd w:val="pct10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Passivo</w:t>
            </w:r>
          </w:p>
        </w:tc>
        <w:tc>
          <w:tcPr>
            <w:tcW w:w="0" w:type="auto"/>
            <w:shd w:val="pct10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pct10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100</w:t>
            </w: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Patrimonio Netto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Passività correnti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4D2452" w:rsidRPr="00DE45D8" w:rsidTr="00521B7F">
        <w:trPr>
          <w:jc w:val="center"/>
        </w:trPr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rPr>
                <w:rFonts w:asciiTheme="minorHAnsi" w:hAnsiTheme="minorHAnsi"/>
                <w:b/>
                <w:sz w:val="16"/>
                <w:szCs w:val="16"/>
              </w:rPr>
            </w:pPr>
            <w:r w:rsidRPr="00DE45D8">
              <w:rPr>
                <w:rFonts w:asciiTheme="minorHAnsi" w:hAnsiTheme="minorHAnsi"/>
                <w:b/>
                <w:sz w:val="16"/>
                <w:szCs w:val="16"/>
              </w:rPr>
              <w:t>Passività m/l termine</w:t>
            </w: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4D2452" w:rsidRPr="00DE45D8" w:rsidRDefault="004D2452" w:rsidP="00521B7F">
            <w:pPr>
              <w:tabs>
                <w:tab w:val="left" w:pos="947"/>
              </w:tabs>
              <w:ind w:right="-38"/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</w:tbl>
    <w:p w:rsidR="008B57B3" w:rsidRPr="00DE45D8" w:rsidRDefault="008B57B3" w:rsidP="003378F3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bookmarkStart w:id="0" w:name="_GoBack"/>
      <w:bookmarkEnd w:id="0"/>
    </w:p>
    <w:p w:rsidR="003378F3" w:rsidRPr="00DE45D8" w:rsidRDefault="003378F3" w:rsidP="003378F3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Dichiaro di essere informato, ai sensi e per gli effetti di cui all’articolo 13 del Decreto legislativo n. 196/03 che i dati personali raccolti saranno trattati, anche con strumenti informatici, esclusivamente nell’ambito del procedimento per il quale la presente dichiarazione viene resa.</w:t>
      </w:r>
    </w:p>
    <w:p w:rsidR="003378F3" w:rsidRPr="00DE45D8" w:rsidRDefault="003378F3" w:rsidP="003378F3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DE45D8">
        <w:rPr>
          <w:rFonts w:asciiTheme="minorHAnsi" w:hAnsiTheme="minorHAnsi"/>
          <w:sz w:val="20"/>
          <w:szCs w:val="20"/>
        </w:rPr>
        <w:t>Firma digitale</w:t>
      </w:r>
    </w:p>
    <w:p w:rsidR="003378F3" w:rsidRPr="00DE45D8" w:rsidRDefault="003378F3" w:rsidP="003378F3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</w:p>
    <w:p w:rsidR="008C215F" w:rsidRPr="00DE45D8" w:rsidRDefault="003378F3" w:rsidP="004D2452">
      <w:pPr>
        <w:spacing w:line="360" w:lineRule="auto"/>
        <w:jc w:val="both"/>
        <w:rPr>
          <w:rFonts w:asciiTheme="minorHAnsi" w:hAnsiTheme="minorHAnsi"/>
        </w:rPr>
      </w:pPr>
      <w:r w:rsidRPr="00DE45D8">
        <w:rPr>
          <w:rFonts w:asciiTheme="minorHAnsi" w:hAnsiTheme="minorHAnsi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8C215F" w:rsidRPr="00DE45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9F" w:rsidRDefault="00F1479F" w:rsidP="003378F3">
      <w:r>
        <w:separator/>
      </w:r>
    </w:p>
  </w:endnote>
  <w:endnote w:type="continuationSeparator" w:id="0">
    <w:p w:rsidR="00F1479F" w:rsidRDefault="00F1479F" w:rsidP="0033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9F" w:rsidRDefault="00F1479F" w:rsidP="003378F3">
      <w:r>
        <w:separator/>
      </w:r>
    </w:p>
  </w:footnote>
  <w:footnote w:type="continuationSeparator" w:id="0">
    <w:p w:rsidR="00F1479F" w:rsidRDefault="00F1479F" w:rsidP="00337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8F3"/>
    <w:rsid w:val="00280F08"/>
    <w:rsid w:val="003378F3"/>
    <w:rsid w:val="003D30CC"/>
    <w:rsid w:val="00495916"/>
    <w:rsid w:val="004D2452"/>
    <w:rsid w:val="00527393"/>
    <w:rsid w:val="00531D61"/>
    <w:rsid w:val="005809D2"/>
    <w:rsid w:val="0077551A"/>
    <w:rsid w:val="008B57B3"/>
    <w:rsid w:val="00BE7DEC"/>
    <w:rsid w:val="00DE45D8"/>
    <w:rsid w:val="00E56953"/>
    <w:rsid w:val="00F1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7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3378F3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unhideWhenUsed/>
    <w:rsid w:val="003378F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3378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37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378F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apidipagina">
    <w:name w:val="footnote reference"/>
    <w:semiHidden/>
    <w:unhideWhenUsed/>
    <w:rsid w:val="003378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7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3378F3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unhideWhenUsed/>
    <w:rsid w:val="003378F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3378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37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378F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apidipagina">
    <w:name w:val="footnote reference"/>
    <w:semiHidden/>
    <w:unhideWhenUsed/>
    <w:rsid w:val="003378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Napoli Luigi</cp:lastModifiedBy>
  <cp:revision>4</cp:revision>
  <dcterms:created xsi:type="dcterms:W3CDTF">2016-07-29T08:59:00Z</dcterms:created>
  <dcterms:modified xsi:type="dcterms:W3CDTF">2016-08-02T09:42:00Z</dcterms:modified>
</cp:coreProperties>
</file>